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1C" w:rsidRDefault="00A9301C" w:rsidP="00A9301C">
      <w:pPr>
        <w:rPr>
          <w:rFonts w:eastAsia="Times New Roman"/>
          <w:bCs/>
        </w:rPr>
      </w:pPr>
      <w:r>
        <w:rPr>
          <w:rFonts w:eastAsia="Times New Roman"/>
          <w:bCs/>
        </w:rPr>
        <w:t>August 15, 2018</w:t>
      </w:r>
      <w:bookmarkStart w:id="0" w:name="_GoBack"/>
      <w:bookmarkEnd w:id="0"/>
    </w:p>
    <w:p w:rsidR="00A9301C" w:rsidRDefault="00A9301C" w:rsidP="00A9301C">
      <w:pPr>
        <w:rPr>
          <w:rFonts w:eastAsia="Times New Roman"/>
          <w:bCs/>
        </w:rPr>
      </w:pPr>
    </w:p>
    <w:p w:rsidR="00A9301C" w:rsidRPr="00A9301C" w:rsidRDefault="00A9301C" w:rsidP="00A9301C">
      <w:pPr>
        <w:rPr>
          <w:rFonts w:eastAsia="Times New Roman"/>
        </w:rPr>
      </w:pPr>
      <w:r w:rsidRPr="00A9301C">
        <w:rPr>
          <w:rFonts w:eastAsia="Times New Roman"/>
          <w:bCs/>
        </w:rPr>
        <w:t>I move that NCDA endorses the Purpose First Shared Beliefs document created by Complete College America.</w:t>
      </w:r>
    </w:p>
    <w:p w:rsidR="005C2AA1" w:rsidRPr="00A9301C" w:rsidRDefault="00A9301C"/>
    <w:p w:rsidR="00A9301C" w:rsidRDefault="00A9301C">
      <w:r w:rsidRPr="00A9301C">
        <w:t xml:space="preserve">Motion by:  </w:t>
      </w:r>
      <w:r>
        <w:t xml:space="preserve">Paul Timmins  </w:t>
      </w:r>
    </w:p>
    <w:p w:rsidR="00A9301C" w:rsidRDefault="00A9301C">
      <w:r>
        <w:t>Second by: Spencer Niles</w:t>
      </w:r>
    </w:p>
    <w:p w:rsidR="00A9301C" w:rsidRPr="00A9301C" w:rsidRDefault="00A9301C">
      <w:r>
        <w:t>Motion Passes 13-0</w:t>
      </w:r>
    </w:p>
    <w:sectPr w:rsidR="00A9301C" w:rsidRPr="00A9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1C"/>
    <w:rsid w:val="00203BFC"/>
    <w:rsid w:val="00337C49"/>
    <w:rsid w:val="007847F4"/>
    <w:rsid w:val="00A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6B28F-2E33-414C-B5FA-800F7E21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1</cp:revision>
  <dcterms:created xsi:type="dcterms:W3CDTF">2018-08-20T14:27:00Z</dcterms:created>
  <dcterms:modified xsi:type="dcterms:W3CDTF">2018-08-20T14:29:00Z</dcterms:modified>
</cp:coreProperties>
</file>